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5" w:rsidRDefault="00591EF5" w:rsidP="00A366E1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РОССИЙСКАЯ ФЕДЕРАЦИЯ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ИРКУТСКАЯ ОБЛАСТЬ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КУЙТУНСКИЙ РАЙОН</w:t>
      </w:r>
    </w:p>
    <w:p w:rsidR="00591EF5" w:rsidRDefault="00591EF5" w:rsidP="00A366E1">
      <w:pPr>
        <w:shd w:val="clear" w:color="auto" w:fill="FFFFFF"/>
        <w:spacing w:line="278" w:lineRule="exact"/>
        <w:ind w:left="31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ДУМА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ПАНАГИНКОГО МУНИЦИПАЛЬНОГО ОБРАЗОВАНИЯ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РЕШЕНИЕ</w:t>
      </w:r>
    </w:p>
    <w:p w:rsidR="00591EF5" w:rsidRDefault="00E24B44" w:rsidP="00A366E1">
      <w:pPr>
        <w:shd w:val="clear" w:color="auto" w:fill="FFFFFF"/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>28 октября 2021 года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п. Панагино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№78</w:t>
      </w:r>
    </w:p>
    <w:p w:rsidR="00591EF5" w:rsidRPr="00934C30" w:rsidRDefault="00591EF5" w:rsidP="00934C30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 w:rsidRPr="00934C30">
        <w:rPr>
          <w:color w:val="000000"/>
          <w:spacing w:val="-12"/>
          <w:sz w:val="24"/>
          <w:szCs w:val="24"/>
        </w:rPr>
        <w:t xml:space="preserve">«Об утверждении Положения 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образования»</w:t>
      </w:r>
    </w:p>
    <w:p w:rsidR="00591EF5" w:rsidRDefault="00591EF5" w:rsidP="00A366E1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</w:t>
      </w:r>
      <w:r w:rsidRPr="00934C30">
        <w:rPr>
          <w:color w:val="000000"/>
          <w:sz w:val="24"/>
          <w:szCs w:val="24"/>
        </w:rPr>
        <w:t xml:space="preserve">с </w:t>
      </w:r>
      <w:hyperlink r:id="rId7" w:history="1">
        <w:r w:rsidRPr="00934C30">
          <w:rPr>
            <w:rStyle w:val="a7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34C30">
        <w:rPr>
          <w:color w:val="000000"/>
          <w:sz w:val="24"/>
          <w:szCs w:val="24"/>
        </w:rPr>
        <w:t xml:space="preserve"> от 06.10.2003</w:t>
      </w:r>
      <w:r>
        <w:rPr>
          <w:color w:val="000000"/>
          <w:sz w:val="24"/>
          <w:szCs w:val="24"/>
        </w:rPr>
        <w:t xml:space="preserve"> года №</w:t>
      </w:r>
      <w:r w:rsidRPr="00934C30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934C3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proofErr w:type="gramStart"/>
      <w:r w:rsidRPr="00934C30"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</w:t>
      </w:r>
      <w:r>
        <w:rPr>
          <w:sz w:val="24"/>
          <w:szCs w:val="24"/>
        </w:rPr>
        <w:t xml:space="preserve">статьями 135, 144 Трудового кодекса Российской Федерации, </w:t>
      </w:r>
      <w:r>
        <w:rPr>
          <w:spacing w:val="-2"/>
          <w:sz w:val="24"/>
          <w:szCs w:val="24"/>
        </w:rPr>
        <w:t xml:space="preserve">руководствуясь статьей </w:t>
      </w:r>
      <w:r>
        <w:rPr>
          <w:color w:val="000000"/>
          <w:spacing w:val="-2"/>
          <w:sz w:val="24"/>
          <w:szCs w:val="24"/>
        </w:rPr>
        <w:t>58</w:t>
      </w:r>
      <w:r>
        <w:rPr>
          <w:spacing w:val="-2"/>
          <w:sz w:val="24"/>
          <w:szCs w:val="24"/>
        </w:rPr>
        <w:t xml:space="preserve"> Панагинского  муниципального образования,  Дума Панагинского сельского поселения</w:t>
      </w:r>
    </w:p>
    <w:p w:rsidR="00591EF5" w:rsidRDefault="00591EF5" w:rsidP="00A366E1">
      <w:pPr>
        <w:shd w:val="clear" w:color="auto" w:fill="FFFFFF"/>
        <w:spacing w:before="27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РЕШИЛА: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Утвердить прилагаемое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(Приложение 1)</w:t>
      </w:r>
      <w:r w:rsidRPr="00FB3C2F">
        <w:rPr>
          <w:sz w:val="24"/>
          <w:szCs w:val="24"/>
        </w:rPr>
        <w:t>.</w:t>
      </w: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Считать утратившими силу решение Думы № </w:t>
      </w:r>
      <w:r w:rsidR="00E24B44">
        <w:rPr>
          <w:sz w:val="24"/>
          <w:szCs w:val="24"/>
        </w:rPr>
        <w:t>70</w:t>
      </w:r>
      <w:r w:rsidRPr="00FB3C2F">
        <w:rPr>
          <w:sz w:val="24"/>
          <w:szCs w:val="24"/>
        </w:rPr>
        <w:t xml:space="preserve"> от </w:t>
      </w:r>
      <w:r w:rsidR="00E24B44">
        <w:rPr>
          <w:sz w:val="24"/>
          <w:szCs w:val="24"/>
        </w:rPr>
        <w:t>01.01.2021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>а</w:t>
      </w:r>
      <w:r w:rsidRPr="00934C30">
        <w:rPr>
          <w:sz w:val="24"/>
          <w:szCs w:val="24"/>
        </w:rPr>
        <w:t>(</w:t>
      </w:r>
      <w:proofErr w:type="gramEnd"/>
      <w:r w:rsidRPr="00934C30">
        <w:rPr>
          <w:sz w:val="24"/>
          <w:szCs w:val="24"/>
        </w:rPr>
        <w:t>с изменениями и дополнениями в</w:t>
      </w:r>
      <w:r>
        <w:rPr>
          <w:sz w:val="24"/>
          <w:szCs w:val="24"/>
        </w:rPr>
        <w:t xml:space="preserve">несенными решением Думы Панагинского </w:t>
      </w:r>
      <w:r w:rsidRPr="00934C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от</w:t>
      </w:r>
      <w:r w:rsidR="00E24B44">
        <w:rPr>
          <w:sz w:val="24"/>
          <w:szCs w:val="24"/>
        </w:rPr>
        <w:t xml:space="preserve"> </w:t>
      </w:r>
      <w:r w:rsidR="00E24B44" w:rsidRPr="00FB3C2F">
        <w:rPr>
          <w:sz w:val="24"/>
          <w:szCs w:val="24"/>
        </w:rPr>
        <w:t xml:space="preserve">№ </w:t>
      </w:r>
      <w:r w:rsidR="00E24B44">
        <w:rPr>
          <w:sz w:val="24"/>
          <w:szCs w:val="24"/>
        </w:rPr>
        <w:t>23</w:t>
      </w:r>
      <w:r w:rsidR="00E24B44" w:rsidRPr="00FB3C2F">
        <w:rPr>
          <w:sz w:val="24"/>
          <w:szCs w:val="24"/>
        </w:rPr>
        <w:t xml:space="preserve"> от </w:t>
      </w:r>
      <w:r w:rsidR="00E24B44">
        <w:rPr>
          <w:sz w:val="24"/>
          <w:szCs w:val="24"/>
        </w:rPr>
        <w:t>10.01.2019 года</w:t>
      </w:r>
      <w:r>
        <w:rPr>
          <w:sz w:val="24"/>
          <w:szCs w:val="24"/>
        </w:rPr>
        <w:t xml:space="preserve"> 01.05.2019 года № 25, от 01.02.2019года № 22/2</w:t>
      </w:r>
      <w:r w:rsidR="00A57CC0">
        <w:rPr>
          <w:sz w:val="24"/>
          <w:szCs w:val="24"/>
        </w:rPr>
        <w:t>, от 09.января 2020г. № 44</w:t>
      </w:r>
      <w:r w:rsidRPr="00934C30">
        <w:rPr>
          <w:sz w:val="24"/>
          <w:szCs w:val="24"/>
        </w:rPr>
        <w:t>)</w:t>
      </w:r>
      <w:r w:rsidRPr="00FB3C2F">
        <w:rPr>
          <w:sz w:val="24"/>
          <w:szCs w:val="24"/>
        </w:rPr>
        <w:t xml:space="preserve"> «Об утверждении Положения по оплате труда и поощрении муниципальных служащих </w:t>
      </w:r>
      <w:r>
        <w:rPr>
          <w:sz w:val="24"/>
          <w:szCs w:val="24"/>
        </w:rPr>
        <w:t xml:space="preserve">Панагинского </w:t>
      </w:r>
      <w:r w:rsidRPr="00FB3C2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591EF5" w:rsidRPr="00934C30" w:rsidRDefault="00591EF5" w:rsidP="00934C30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 xml:space="preserve">Панагинском </w:t>
      </w:r>
      <w:r w:rsidRPr="00934C30">
        <w:rPr>
          <w:sz w:val="24"/>
          <w:szCs w:val="24"/>
        </w:rPr>
        <w:t xml:space="preserve">муниципальном вестнике и на официальном сайте администрации </w:t>
      </w:r>
      <w:r>
        <w:rPr>
          <w:sz w:val="24"/>
          <w:szCs w:val="24"/>
        </w:rPr>
        <w:t xml:space="preserve">Панагинского </w:t>
      </w:r>
      <w:r w:rsidRPr="00934C30">
        <w:rPr>
          <w:sz w:val="24"/>
          <w:szCs w:val="24"/>
        </w:rPr>
        <w:t>сельского поселения.</w:t>
      </w:r>
    </w:p>
    <w:p w:rsidR="00591EF5" w:rsidRPr="00934C30" w:rsidRDefault="00591EF5" w:rsidP="00934C30">
      <w:pPr>
        <w:pStyle w:val="a6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>Настоящее решение вступает в силу со дня опубликования в Муниципальном вестнике</w:t>
      </w:r>
      <w:r>
        <w:rPr>
          <w:sz w:val="24"/>
          <w:szCs w:val="24"/>
        </w:rPr>
        <w:t>.</w:t>
      </w: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Панагинского  муниципального образования                                     Е.А.Тихонова</w:t>
      </w: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 w:rsidRPr="00934C30">
        <w:rPr>
          <w:sz w:val="22"/>
          <w:szCs w:val="22"/>
        </w:rPr>
        <w:lastRenderedPageBreak/>
        <w:t>Приложение 1 к решению Думы</w:t>
      </w: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Pr="00934C30">
        <w:rPr>
          <w:sz w:val="22"/>
          <w:szCs w:val="22"/>
        </w:rPr>
        <w:t xml:space="preserve">  муниципального образования</w:t>
      </w:r>
    </w:p>
    <w:p w:rsidR="00591EF5" w:rsidRPr="00934C30" w:rsidRDefault="00E24B44" w:rsidP="00934C30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28.10</w:t>
      </w:r>
      <w:r w:rsidR="00A57CC0">
        <w:rPr>
          <w:sz w:val="22"/>
          <w:szCs w:val="22"/>
        </w:rPr>
        <w:t>.2021</w:t>
      </w:r>
      <w:r w:rsidR="00591EF5" w:rsidRPr="00934C30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78</w:t>
      </w:r>
      <w:bookmarkStart w:id="0" w:name="_GoBack"/>
      <w:bookmarkEnd w:id="0"/>
      <w:r w:rsidR="00591EF5" w:rsidRPr="00934C30">
        <w:rPr>
          <w:sz w:val="22"/>
          <w:szCs w:val="22"/>
        </w:rPr>
        <w:t xml:space="preserve"> </w:t>
      </w:r>
    </w:p>
    <w:p w:rsidR="00591EF5" w:rsidRPr="00934C30" w:rsidRDefault="00591EF5" w:rsidP="00A366E1">
      <w:pPr>
        <w:jc w:val="right"/>
        <w:rPr>
          <w:b/>
          <w:bCs/>
          <w:color w:val="404040"/>
          <w:spacing w:val="-8"/>
          <w:sz w:val="22"/>
          <w:szCs w:val="22"/>
        </w:rPr>
      </w:pPr>
    </w:p>
    <w:p w:rsidR="00591EF5" w:rsidRDefault="00591EF5" w:rsidP="00A366E1">
      <w:pPr>
        <w:jc w:val="right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right"/>
        <w:rPr>
          <w:color w:val="404040"/>
          <w:spacing w:val="-8"/>
          <w:sz w:val="24"/>
          <w:szCs w:val="24"/>
        </w:rPr>
      </w:pP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муниципального образования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устанавливает порядок оплаты труда и поощрения муниципальных служащих Панагинского муниципального образования (далее – муниципальные служащие).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8F7CFC" w:rsidRDefault="00591EF5" w:rsidP="008F7CFC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F7CFC">
        <w:rPr>
          <w:b/>
          <w:bCs/>
          <w:sz w:val="24"/>
          <w:szCs w:val="24"/>
        </w:rPr>
        <w:t>ОБЩИЕ ПОЛОЖЕНИЯ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934C30" w:rsidRDefault="00591EF5" w:rsidP="00B4399D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934C30">
        <w:rPr>
          <w:sz w:val="24"/>
          <w:szCs w:val="24"/>
        </w:rPr>
        <w:t xml:space="preserve">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 w:rsidRPr="00934C30">
        <w:rPr>
          <w:sz w:val="24"/>
          <w:szCs w:val="24"/>
        </w:rPr>
        <w:t xml:space="preserve"> (далее - Положение) разработано в соответствии с Трудовым кодексом Российской Федерации, Федеральным законом от 02.03.2007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законами Иркутской области от 15.10.2007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88-оз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Об отдельных вопросах муниципальной службы в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от 15.10.2007 </w:t>
      </w:r>
      <w:r>
        <w:rPr>
          <w:sz w:val="24"/>
          <w:szCs w:val="24"/>
        </w:rPr>
        <w:t xml:space="preserve">№ </w:t>
      </w:r>
      <w:r w:rsidRPr="00934C30">
        <w:rPr>
          <w:sz w:val="24"/>
          <w:szCs w:val="24"/>
        </w:rPr>
        <w:t xml:space="preserve">89-оз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Реестре должностей муниципальной службы в Иркутской области и соотношении должностей</w:t>
      </w:r>
      <w:proofErr w:type="gramEnd"/>
      <w:r w:rsidRPr="00934C30">
        <w:rPr>
          <w:sz w:val="24"/>
          <w:szCs w:val="24"/>
        </w:rPr>
        <w:t xml:space="preserve"> муниципальной службы и должностей государственной гражданской службы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Уставом </w:t>
      </w:r>
      <w:r>
        <w:rPr>
          <w:spacing w:val="-2"/>
          <w:sz w:val="24"/>
          <w:szCs w:val="24"/>
        </w:rPr>
        <w:t>Панагинкого  муниципального образования</w:t>
      </w:r>
      <w:r w:rsidRPr="00934C30">
        <w:rPr>
          <w:sz w:val="24"/>
          <w:szCs w:val="24"/>
        </w:rPr>
        <w:t xml:space="preserve"> и определяет размеры должностных окладов, размеры ежемесячных и дополнительных выплат, а также порядок их осуществления для муниципальных служащих.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В случае двойного наименования должности муниципальной службы, денежное содержание определяется по первому наименованию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законодательством, регулирующим вопросы муниципальной службы, к которым относятся: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4399D">
        <w:rPr>
          <w:sz w:val="24"/>
          <w:szCs w:val="24"/>
        </w:rPr>
        <w:t>жемесячные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классный чин;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ежемесячное денежное поощрение</w:t>
      </w:r>
      <w:r>
        <w:rPr>
          <w:sz w:val="24"/>
          <w:szCs w:val="24"/>
        </w:rPr>
        <w:t>.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Дополнительные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C30">
        <w:rPr>
          <w:sz w:val="24"/>
          <w:szCs w:val="24"/>
        </w:rPr>
        <w:t xml:space="preserve"> премии за выполнение особо важных и сложных заданий;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материальная помощь.</w:t>
      </w:r>
    </w:p>
    <w:p w:rsidR="00591EF5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lastRenderedPageBreak/>
        <w:t>Размер каждой ежемесячной выплаты исчисляется от должностного оклада без учета других ежемесячных выплат.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Должностной оклад и ежемесячные выплаты составляют месячное денежное содержание муниципального служащего.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F7CFC">
        <w:rPr>
          <w:sz w:val="24"/>
          <w:szCs w:val="24"/>
        </w:rPr>
        <w:t>Муниципальным служащим также производятся выплаты за выполнение работ в условиях, отклоняющихся от нормальных (при выполнении работ в выходные и нерабочие праздничные дни, за совмещение должностей или исполнение обязанностей временно отсутствующего работника без освобождения от работы, определенной трудовым договором), а также иные выплаты компенсационного характера (далее - выплаты компенсационного характера), в соответствии с трудовым законодательством.</w:t>
      </w:r>
      <w:proofErr w:type="gramEnd"/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Выплаты компенсационного характера оформляются распоряжением </w:t>
      </w:r>
      <w:r>
        <w:rPr>
          <w:sz w:val="24"/>
          <w:szCs w:val="24"/>
        </w:rPr>
        <w:t xml:space="preserve">Главы </w:t>
      </w:r>
      <w:r w:rsidRPr="008F7CF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Панагинского </w:t>
      </w:r>
      <w:r w:rsidRPr="008F7CFC">
        <w:rPr>
          <w:sz w:val="24"/>
          <w:szCs w:val="24"/>
        </w:rPr>
        <w:t xml:space="preserve"> муниципального образования. 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Размер выплат компенсационного характера определяется, исходя из месячного денежного содержания муниципального служащего по основной замещаемой должности без учета ежемесячной надбавки к должностному окладу за классный чин и ежемесячной надбавки к должностному окладу за выслугу лет на муниципальной службе.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Оплата труда муниципальных служащих осуществляется с применением районного коэффициента и процентной надбавки к заработной плате за работу в местностях, приравненных к районам Крайнего Севера, в размерах, установленных законодательством Российской Федерации, Иркутской области, а также муниципальными правовыми актами </w:t>
      </w:r>
      <w:r>
        <w:rPr>
          <w:sz w:val="24"/>
          <w:szCs w:val="24"/>
        </w:rPr>
        <w:t>администрации Панагинского  муниципального образования</w:t>
      </w:r>
      <w:r w:rsidRPr="008F7CFC">
        <w:rPr>
          <w:sz w:val="24"/>
          <w:szCs w:val="24"/>
        </w:rPr>
        <w:t>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Источником финансирования денежного содержания муниципальных служащих являются средства бюджета администрации </w:t>
      </w:r>
      <w:r>
        <w:rPr>
          <w:sz w:val="24"/>
          <w:szCs w:val="24"/>
        </w:rPr>
        <w:t>Панагинского</w:t>
      </w:r>
      <w:r w:rsidRPr="008F7CFC">
        <w:rPr>
          <w:sz w:val="24"/>
          <w:szCs w:val="24"/>
        </w:rPr>
        <w:t xml:space="preserve"> муниципального образования, а также финансовые средства, предоставляемые бюджету администрации </w:t>
      </w:r>
      <w:proofErr w:type="spellStart"/>
      <w:r w:rsidRPr="008F7CFC">
        <w:rPr>
          <w:sz w:val="24"/>
          <w:szCs w:val="24"/>
        </w:rPr>
        <w:t>Уянского</w:t>
      </w:r>
      <w:proofErr w:type="spellEnd"/>
      <w:r w:rsidRPr="008F7CFC">
        <w:rPr>
          <w:sz w:val="24"/>
          <w:szCs w:val="24"/>
        </w:rPr>
        <w:t xml:space="preserve"> муниципального образования из бюджета Иркутской области на осуществление переданных отдельных областных государственных полномочий.</w:t>
      </w:r>
    </w:p>
    <w:p w:rsidR="00591EF5" w:rsidRPr="008F7CFC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591EF5" w:rsidRDefault="00591EF5" w:rsidP="00A366E1">
      <w:pPr>
        <w:pStyle w:val="Con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УСТАНОВЛЕНИЯ ДОЛЖНОСТНЫХ ОКЛАДОВ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Иркутской области в соответствии с законом Иркутской области.</w:t>
      </w:r>
    </w:p>
    <w:p w:rsidR="00591EF5" w:rsidRPr="008F7CFC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C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служащего не должен превышать восьмидесяти процентов размера оплаты труда главы</w:t>
      </w:r>
      <w:r>
        <w:rPr>
          <w:rFonts w:ascii="Times New Roman" w:hAnsi="Times New Roman" w:cs="Times New Roman"/>
          <w:sz w:val="24"/>
          <w:szCs w:val="24"/>
        </w:rPr>
        <w:t xml:space="preserve"> Панагинского </w:t>
      </w:r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 муниципальных служащих индексируются при увеличении (индексации) размеров должностных окладов областных государственных гражданских служащих.</w:t>
      </w:r>
    </w:p>
    <w:p w:rsidR="00591EF5" w:rsidRPr="00E36819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sz w:val="24"/>
          <w:szCs w:val="24"/>
        </w:rPr>
        <w:t>Должностной оклад по каждой должности муниципальной службы устанавливается штатным расписанием, утверждаемым муниципальным правовым актом соответствующего органа местного самоуправления (далее - штатное расписание), и указывается в трудовом договоре, заключаемом с муниципальным служащим.</w:t>
      </w:r>
    </w:p>
    <w:p w:rsidR="00591EF5" w:rsidRPr="008F7CFC" w:rsidRDefault="00591EF5" w:rsidP="00E36819">
      <w:pPr>
        <w:pStyle w:val="ConsNonforma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F5" w:rsidRPr="000E6CA9" w:rsidRDefault="00591EF5" w:rsidP="000E6CA9">
      <w:pPr>
        <w:pStyle w:val="a6"/>
        <w:numPr>
          <w:ilvl w:val="0"/>
          <w:numId w:val="7"/>
        </w:numPr>
        <w:jc w:val="center"/>
        <w:rPr>
          <w:b/>
          <w:bCs/>
          <w:color w:val="000000"/>
          <w:spacing w:val="-8"/>
          <w:sz w:val="24"/>
          <w:szCs w:val="24"/>
        </w:rPr>
      </w:pPr>
      <w:r w:rsidRPr="000E6CA9">
        <w:rPr>
          <w:b/>
          <w:bCs/>
          <w:color w:val="000000"/>
          <w:spacing w:val="-8"/>
          <w:sz w:val="24"/>
          <w:szCs w:val="24"/>
        </w:rPr>
        <w:t>ЕЖЕМЕСЯЧНАЯ  НАДБАВКА ЗА КЛАССНЫЙ ЧИН МУНИЦИПАЛЬНЫХ СЛУЖАЩИХ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lastRenderedPageBreak/>
        <w:t>Надбавка за классный чин муниципальных служащих  устанавливается в соответствии с присвоенным классным чином муниципальной службы правовым актом главы муниципального образования персонально.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 xml:space="preserve">Муниципальным служащим в зависимости от присвоенного классного чина надбавка за классный чин устанавливается в размере: </w:t>
      </w:r>
    </w:p>
    <w:p w:rsidR="00591EF5" w:rsidRDefault="00591EF5" w:rsidP="00FD7B3F">
      <w:pPr>
        <w:pStyle w:val="a6"/>
        <w:ind w:left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591EF5" w:rsidRPr="005B52B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надбавки </w:t>
            </w: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классный чин</w:t>
            </w:r>
          </w:p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 в месяц)</w:t>
            </w:r>
          </w:p>
        </w:tc>
      </w:tr>
      <w:tr w:rsidR="00591EF5" w:rsidRPr="005B52B4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91EF5" w:rsidRPr="005B52B4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1EF5" w:rsidRDefault="00591EF5" w:rsidP="00E36819">
      <w:pPr>
        <w:pStyle w:val="a6"/>
        <w:ind w:left="709"/>
        <w:jc w:val="both"/>
        <w:rPr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совмещении должностей, надбавка за классный чин начисляется по присвоенному классному чину.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 надбавку за классный чин начисляется районный коэффициент и процентные надбавки, установленные федеральным законодательством Иркутской области.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Ежемесячная надбавка за классный чин начисляется исходя из должностного оклада муниципального служащего</w:t>
      </w:r>
      <w:r>
        <w:rPr>
          <w:sz w:val="24"/>
          <w:szCs w:val="24"/>
        </w:rPr>
        <w:t>,</w:t>
      </w:r>
      <w:r w:rsidRPr="000E6CA9">
        <w:rPr>
          <w:sz w:val="24"/>
          <w:szCs w:val="24"/>
        </w:rPr>
        <w:t xml:space="preserve"> без учета доплат и надбавок и выплачивается ежемесячно с заработной платой.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591EF5" w:rsidRPr="000E6CA9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591EF5" w:rsidRDefault="00591EF5" w:rsidP="00A366E1">
      <w:pPr>
        <w:rPr>
          <w:color w:val="000000"/>
          <w:spacing w:val="-8"/>
          <w:sz w:val="24"/>
          <w:szCs w:val="24"/>
        </w:rPr>
      </w:pPr>
    </w:p>
    <w:p w:rsidR="00591EF5" w:rsidRPr="00FD7B3F" w:rsidRDefault="00591EF5" w:rsidP="00FD7B3F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FD7B3F">
        <w:rPr>
          <w:b/>
          <w:bCs/>
          <w:sz w:val="24"/>
          <w:szCs w:val="24"/>
        </w:rPr>
        <w:t>ЕЖЕМЕСЯЧНАЯ  НАДБАВКА К ДОЛЖНОСТНОМУ ОКЛАДУ                                            ЗА  ВЫСЛУГУ  ЛЕТ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Надбавка выплачивается в процентах от должностного оклада </w:t>
      </w:r>
      <w:r>
        <w:rPr>
          <w:sz w:val="24"/>
          <w:szCs w:val="24"/>
        </w:rPr>
        <w:t>муниципального служащего</w:t>
      </w:r>
      <w:r w:rsidRPr="00FD7B3F">
        <w:rPr>
          <w:sz w:val="24"/>
          <w:szCs w:val="24"/>
        </w:rPr>
        <w:t>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дифференцированно в зависимости от стажа работы, дающего право на ее получение в следующих размерах: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1 года до 5 лет - 10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5 до 10 лет - 15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lastRenderedPageBreak/>
        <w:t>При стаже муниципальной службы от 10 до 15 лет - 20 процентов должностного оклада.</w:t>
      </w:r>
    </w:p>
    <w:p w:rsidR="00591EF5" w:rsidRPr="00FD7B3F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7B3F">
        <w:rPr>
          <w:sz w:val="24"/>
          <w:szCs w:val="24"/>
        </w:rPr>
        <w:t>ри стаже муниципальной службы свыше 15 лет - 30 процентов должностного оклада.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591EF5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>В стаж замещения муниципальных должностей, дающий право на получение надбавки к должностному окладу за выслугу лет, включаются периоды работы (службы), определенные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  <w:proofErr w:type="gramEnd"/>
    </w:p>
    <w:p w:rsidR="00591EF5" w:rsidRPr="00FD7B3F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 xml:space="preserve">В исключительных случаях отдельным работникам в соответствии со ст. 3 Закона Иркутской области </w:t>
      </w:r>
      <w:r>
        <w:rPr>
          <w:sz w:val="24"/>
          <w:szCs w:val="24"/>
        </w:rPr>
        <w:t>«</w:t>
      </w:r>
      <w:r w:rsidRPr="00FD7B3F">
        <w:rPr>
          <w:sz w:val="24"/>
          <w:szCs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>
        <w:rPr>
          <w:sz w:val="24"/>
          <w:szCs w:val="24"/>
        </w:rPr>
        <w:t>»</w:t>
      </w:r>
      <w:r w:rsidRPr="00FD7B3F">
        <w:rPr>
          <w:sz w:val="24"/>
          <w:szCs w:val="24"/>
        </w:rPr>
        <w:t xml:space="preserve"> в стаж замещения муниципальной должности, дающий право на установление ежемесячной надбавки за выслугу лет, могут включаться иные периоды работы (службы) на</w:t>
      </w:r>
      <w:proofErr w:type="gramEnd"/>
      <w:r w:rsidRPr="00FD7B3F">
        <w:rPr>
          <w:sz w:val="24"/>
          <w:szCs w:val="24"/>
        </w:rPr>
        <w:t xml:space="preserve"> других предприятиях, учреждениях, организациях, не предусмотренные указанным Законом, опыт и знания по которым необходимы для выполнения должностных обязанностей по замещаемой должности муниципальной службы, в порядке, установленном пунктом  4.4  настоящего Положения.</w:t>
      </w:r>
    </w:p>
    <w:p w:rsidR="00591EF5" w:rsidRPr="00FD7B3F" w:rsidRDefault="00591EF5" w:rsidP="002E0B46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установления стажа замещения муниципальной должности, дающего право на получение надбавки за выслугу лет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с</w:t>
      </w:r>
      <w:r w:rsidRPr="00FD7B3F">
        <w:rPr>
          <w:color w:val="000000"/>
          <w:sz w:val="24"/>
          <w:szCs w:val="24"/>
        </w:rPr>
        <w:t xml:space="preserve">пециалист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кадрами) ежемесячно осуществляет подбор трудовых книжек муниципальных служащих, у которых наступает право на назначение ежемесячной надбавки за выслугу лет, в соответствии с пунктом 4.3.  настоящего Положения.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 по установлению стажа работы утверждается распоряжением главы администрации Панагинского сельского поселения.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Решение Комиссии по установлению стажа работы оформ</w:t>
      </w:r>
      <w:r>
        <w:rPr>
          <w:color w:val="000000"/>
          <w:sz w:val="24"/>
          <w:szCs w:val="24"/>
        </w:rPr>
        <w:t>ляется протоколом и передается ведущему</w:t>
      </w:r>
      <w:r w:rsidRPr="00FD7B3F">
        <w:rPr>
          <w:color w:val="000000"/>
          <w:sz w:val="24"/>
          <w:szCs w:val="24"/>
        </w:rPr>
        <w:t xml:space="preserve"> специалисту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</w:t>
      </w:r>
      <w:proofErr w:type="gramStart"/>
      <w:r w:rsidRPr="00FD7B3F">
        <w:rPr>
          <w:color w:val="000000"/>
          <w:sz w:val="24"/>
          <w:szCs w:val="24"/>
        </w:rPr>
        <w:t>)д</w:t>
      </w:r>
      <w:proofErr w:type="gramEnd"/>
      <w:r w:rsidRPr="00FD7B3F">
        <w:rPr>
          <w:color w:val="000000"/>
          <w:sz w:val="24"/>
          <w:szCs w:val="24"/>
        </w:rPr>
        <w:t>ля подготовки проекта правового акта руководителя органа местного самоуправления, о выплате ежемесячных надбавок за выслугу лет муниципальным служащим.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Для включения иных периодов работы (службы) в стаж замещения муниципальной службы, дающий право на установление ежемесячной надбавки за выслугу лет, муниципальный служащий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591EF5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</w:t>
      </w:r>
    </w:p>
    <w:p w:rsidR="00591EF5" w:rsidRPr="006C5699" w:rsidRDefault="00591EF5" w:rsidP="006C56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>Разъяснение Департамента труда Иркутской области носит рекомендательный характер.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Документом для определения стажа замещения муниципальной должности, дающего право на получение ежемесячной надбавки за выслугу лет, является трудовая </w:t>
      </w:r>
      <w:r w:rsidRPr="00FD7B3F">
        <w:rPr>
          <w:color w:val="000000"/>
          <w:sz w:val="24"/>
          <w:szCs w:val="24"/>
        </w:rPr>
        <w:lastRenderedPageBreak/>
        <w:t>книжка, а в исключительных случаях - заверенные в установленном порядке справки, подтверждающие соответствующий стаж.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Установление ежемесячной надбавки за выслугу лет оформляется </w:t>
      </w:r>
      <w:r>
        <w:rPr>
          <w:color w:val="000000"/>
          <w:sz w:val="24"/>
          <w:szCs w:val="24"/>
        </w:rPr>
        <w:t>распоряжением Главы администрации Панагинского муниципального образования</w:t>
      </w:r>
      <w:r w:rsidRPr="00FD7B3F">
        <w:rPr>
          <w:color w:val="000000"/>
          <w:sz w:val="24"/>
          <w:szCs w:val="24"/>
        </w:rPr>
        <w:t xml:space="preserve"> на основании решения Комиссии по установлению стажа работы.</w:t>
      </w:r>
    </w:p>
    <w:p w:rsidR="00591EF5" w:rsidRPr="006C5699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распоряжения Главы администрации Панагинского муниципального образования</w:t>
      </w:r>
      <w:r w:rsidRPr="006C5699">
        <w:rPr>
          <w:color w:val="000000"/>
          <w:sz w:val="24"/>
          <w:szCs w:val="24"/>
        </w:rPr>
        <w:t xml:space="preserve"> об установлении ежемесячной надбавки за выслугу лет направляется в централизованную бухгалтерию финансового управления администрации муниципального образования Куйтунский район для начисления надбавки, 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6C5699">
        <w:rPr>
          <w:color w:val="000000"/>
          <w:sz w:val="24"/>
          <w:szCs w:val="24"/>
        </w:rPr>
        <w:t xml:space="preserve"> сельского поселения (по работе с кадрами) для приобщения к личному делу муниципального служащего.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начисления и выплаты надбавки за выслугу лет</w:t>
      </w:r>
      <w:r>
        <w:rPr>
          <w:color w:val="000000"/>
          <w:sz w:val="24"/>
          <w:szCs w:val="24"/>
        </w:rPr>
        <w:t>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color w:val="000000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Назначение надбавки производится по установлению стажа муниципальной службы распоряжением </w:t>
      </w:r>
      <w:r>
        <w:rPr>
          <w:color w:val="000000"/>
          <w:sz w:val="24"/>
          <w:szCs w:val="24"/>
        </w:rPr>
        <w:t>Главы администрации Панагинского  муниципального образования</w:t>
      </w:r>
      <w:r w:rsidRPr="00FD7B3F">
        <w:rPr>
          <w:sz w:val="24"/>
          <w:szCs w:val="24"/>
        </w:rPr>
        <w:t>, имеющего право назначать на должность.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ежемесячно пропорционально отработанному времени.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6C5699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К   ДОЛЖНОСТНОМУ  ОКЛАДУ                                                                                               ЗА  ОСОБЫЕ  УСЛОВИЯ МУНИЦИПАЛЬНОЙ  СЛУЖБЫ 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1EF5" w:rsidRDefault="00591EF5" w:rsidP="0087028C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надбавок к должностному окладу за особые условия муниципальной службы </w:t>
      </w:r>
      <w:r w:rsidRPr="0087028C"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91EF5" w:rsidRDefault="00591EF5" w:rsidP="0087028C">
      <w:pPr>
        <w:pStyle w:val="ConsNormal"/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0"/>
        <w:gridCol w:w="2818"/>
      </w:tblGrid>
      <w:tr w:rsidR="00591EF5">
        <w:trPr>
          <w:trHeight w:val="16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надбавки</w:t>
            </w:r>
          </w:p>
        </w:tc>
      </w:tr>
      <w:tr w:rsidR="00591EF5">
        <w:trPr>
          <w:trHeight w:val="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F5">
        <w:trPr>
          <w:cantSplit/>
          <w:trHeight w:val="24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Младшие должности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91EF5" w:rsidRDefault="00591EF5" w:rsidP="00A366E1">
      <w:pPr>
        <w:rPr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>Надбавка выплачивается в процентах от должностного оклада служащего в пределах утвержденного фонда заработной платы.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 xml:space="preserve">Конкретный размер надбавки муниципальному служащему за особые условия муниципальной службы устанавливается штатным расписанием, утверждаемым </w:t>
      </w:r>
      <w:r>
        <w:rPr>
          <w:sz w:val="24"/>
          <w:szCs w:val="24"/>
        </w:rPr>
        <w:lastRenderedPageBreak/>
        <w:t>Г</w:t>
      </w:r>
      <w:r w:rsidRPr="0087028C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Панагинского муниципального образования</w:t>
      </w:r>
      <w:r w:rsidRPr="0087028C">
        <w:rPr>
          <w:sz w:val="24"/>
          <w:szCs w:val="24"/>
        </w:rPr>
        <w:t>, и указывается в трудовом договоре, заключаемом с муниципальным служащим.</w:t>
      </w:r>
      <w:r>
        <w:rPr>
          <w:sz w:val="24"/>
          <w:szCs w:val="24"/>
        </w:rPr>
        <w:t xml:space="preserve"> </w:t>
      </w:r>
      <w:r w:rsidRPr="0087028C">
        <w:rPr>
          <w:sz w:val="24"/>
          <w:szCs w:val="24"/>
        </w:rPr>
        <w:t>При определении конкретного размера надбавки учитываются степень важности, сложности, ответственности выполняемых заданий и принимаемых решений муниципальным служащим в соответствии с его должностной инструкцией.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>Порядок изменения надбавки за особые условия муниципальной службы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надбавки к должностному окладу за особые условия муниципальной службы может быть изменен (уменьшен, увеличен) в пределах, установленных пунктом 5.1., при изменении степени сложности, напряженности труда, на основании письменного представления непосредственного руководителя, в подчинении которого находится муниципальный служащий.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надбавки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Панагинского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изменений в штатное расписание и (или) в трудовой договор, заключенный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Увеличение ежемесячной надбавки к должностному окладу за особые условия муниципальной службы производится в пределах установленного фонда оплаты труда муниципальных служащих на текущий финансовый год.</w:t>
      </w:r>
    </w:p>
    <w:p w:rsidR="00591EF5" w:rsidRPr="0087028C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размере, определенном штатным расписанием для временно замещаемой должности, но не ниже размера, установленного по основной замещаемой должности.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Порядок начисления и выплаты надбавки за особые условия муниципальной службы</w:t>
      </w:r>
      <w:r>
        <w:rPr>
          <w:sz w:val="24"/>
          <w:szCs w:val="24"/>
        </w:rPr>
        <w:t>.</w:t>
      </w:r>
    </w:p>
    <w:p w:rsidR="00591EF5" w:rsidRPr="0087028C" w:rsidRDefault="00591EF5" w:rsidP="0087028C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Ежемесячная надбавка за особые условия муниципальной службы выплачивается с момента назначения или изменения размера этой надбавки, установленного правовым актом руководителя органа местного самоуправления.</w:t>
      </w:r>
    </w:p>
    <w:p w:rsidR="00591EF5" w:rsidRDefault="00591EF5" w:rsidP="00A366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87028C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 ДЕНЕЖНОЕ  ПООЩРЕНИЕ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 xml:space="preserve">Размер ежемесячного денежного поощрения устанавливается в соответствии с положением «О порядке установления и выплаты ежемесячного денежного поощрения в администрации </w:t>
      </w:r>
      <w:r>
        <w:rPr>
          <w:color w:val="000000"/>
          <w:sz w:val="24"/>
          <w:szCs w:val="24"/>
        </w:rPr>
        <w:t xml:space="preserve">Панагинского </w:t>
      </w:r>
      <w:r w:rsidRPr="0087028C">
        <w:rPr>
          <w:color w:val="000000"/>
          <w:sz w:val="24"/>
          <w:szCs w:val="24"/>
        </w:rPr>
        <w:t>сельского поселения»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утвержденного фонда заработной платы, но не более 3-х должностных окладов.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выплачивается: в размере 300 % в максимальном размере.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по замещаемой должности устанавливается штатным расписанием, утверждаемым Главой Панагинского муниципального образования, и указывается в трудовом договоре, заключаемом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премию и ежемесячное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 в соответствии с действующим федеральным и областным законодательством.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Ежемесячное денежное поощрение может быть уменьшено (увеличено) по результатам оценки деятельности муниципальных служащих в соответствии с порядком, утверждаемым Главой Панагинского муниципального образования.</w:t>
      </w:r>
    </w:p>
    <w:p w:rsidR="00591EF5" w:rsidRPr="00CC2B2A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>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премия оформляется распоряжением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Панагинского 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CC2B2A">
        <w:rPr>
          <w:rFonts w:ascii="Times New Roman" w:hAnsi="Times New Roman" w:cs="Times New Roman"/>
          <w:sz w:val="24"/>
          <w:szCs w:val="24"/>
        </w:rPr>
        <w:t>.</w:t>
      </w:r>
    </w:p>
    <w:p w:rsidR="00591EF5" w:rsidRDefault="00591EF5" w:rsidP="006C7D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5538E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ЕЖЕМЕСЯЧНОЕ ДЕЖЕНОЕ ПООЩРЕНИЕ НЕ ВЫПЛАЧИВАЕТСЯ</w:t>
      </w:r>
    </w:p>
    <w:p w:rsidR="00591EF5" w:rsidRPr="006C7D68" w:rsidRDefault="00591EF5" w:rsidP="006C7D68">
      <w:pPr>
        <w:pStyle w:val="ConsPlusNormal"/>
        <w:widowControl/>
        <w:ind w:left="46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F5" w:rsidRPr="0087028C" w:rsidRDefault="00591EF5" w:rsidP="006C7D68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не выплачивается </w:t>
      </w:r>
      <w:proofErr w:type="gramStart"/>
      <w:r w:rsidRPr="0087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028C">
        <w:rPr>
          <w:rFonts w:ascii="Times New Roman" w:hAnsi="Times New Roman" w:cs="Times New Roman"/>
          <w:sz w:val="24"/>
          <w:szCs w:val="24"/>
        </w:rPr>
        <w:t>:</w:t>
      </w:r>
    </w:p>
    <w:p w:rsidR="00591EF5" w:rsidRPr="003413ED" w:rsidRDefault="00591EF5" w:rsidP="006C7D68">
      <w:pPr>
        <w:pStyle w:val="ConsNormal"/>
        <w:widowControl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временной нетрудоспособности;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>Несоблюдение трудовой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Прогул (отсутствие на рабочем месте без уважительных причин более четырех часов подряд в течение рабочего дня).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Появление на работе в состоянии опьянения. 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Нарушение режима работы органов местного самоуправления, в том числе опоздание на работу без уважительных причин, самовольный уход с работы. 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Виновные действия (бездействие) муниципального служащего, приведшие к утрате или порче служебного удостоверения муниципального служащего.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режима секретности, порядка хранения документации, содержащей государственную и иную охраняемую законом тайну.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правил охраны труда, противопожарной безопасности.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Некорректное, грубое отношение к посетителям, коллегам.</w:t>
      </w:r>
    </w:p>
    <w:p w:rsidR="00591EF5" w:rsidRPr="003413ED" w:rsidRDefault="00591EF5" w:rsidP="006C7D68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862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Несоблюдение исполнительской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Несвоевременное и некачественное исполнение поручений руководителя органа местного самоуправления. </w:t>
      </w:r>
    </w:p>
    <w:p w:rsidR="00591EF5" w:rsidRPr="003413ED" w:rsidRDefault="00591EF5" w:rsidP="005538E5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сроков или ненадлежащее исполнение служебных записок,  правовых актов, поручений и заданий, обращений граждан, организаций, договоров, заключенных от имени органа местного самоуправления,</w:t>
      </w:r>
      <w:r>
        <w:rPr>
          <w:sz w:val="24"/>
          <w:szCs w:val="24"/>
        </w:rPr>
        <w:t xml:space="preserve"> </w:t>
      </w:r>
      <w:r w:rsidRPr="003413ED">
        <w:rPr>
          <w:sz w:val="24"/>
          <w:szCs w:val="24"/>
        </w:rPr>
        <w:t>иных служебных документов</w:t>
      </w:r>
      <w:r>
        <w:rPr>
          <w:sz w:val="24"/>
          <w:szCs w:val="24"/>
        </w:rPr>
        <w:t>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Несоблюдение сроков выполнения мероприятий, предусмотренных планом работы органа местного самоуправления.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Невыполнение в установленный срок поручений и заданий, определенных на планерных и рабочих совещаниях.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Несоблюдение установленных вышестоящим в порядке подчиненности руководителем сроков представления оперативных, информационных и отчетных данных.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Нарушение порядка работы со служебной информацией и документацией. Некачественный уровень подготовки документов, наличие серьезных замечаний при подготовке документов, материалов.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Ненадлежащее исполнение должностных обязанностей, предусмотренных должностной инструкцией и трудовым договором. </w:t>
      </w:r>
    </w:p>
    <w:p w:rsidR="00591EF5" w:rsidRPr="005538E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Прочие упущения в работе.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591EF5" w:rsidRDefault="00591EF5" w:rsidP="00A366E1">
      <w:pPr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C7D68">
        <w:rPr>
          <w:b/>
          <w:bCs/>
          <w:sz w:val="24"/>
          <w:szCs w:val="24"/>
        </w:rPr>
        <w:t>ПРЕМИЯ ЗА ВЫПОЛНЕНИЕ ОСОБО ВАЖНЫХ И СЛОЖНЫХ ЗАДАНИЙ</w:t>
      </w:r>
    </w:p>
    <w:p w:rsidR="00591EF5" w:rsidRDefault="00591EF5" w:rsidP="00A366E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6C7D68">
        <w:rPr>
          <w:sz w:val="24"/>
          <w:szCs w:val="24"/>
        </w:rPr>
        <w:t xml:space="preserve">Муниципальным служащим выплачиваются премии, связанные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</w:t>
      </w:r>
      <w:r w:rsidRPr="006C7D68">
        <w:rPr>
          <w:sz w:val="24"/>
          <w:szCs w:val="24"/>
        </w:rPr>
        <w:lastRenderedPageBreak/>
        <w:t>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6C7D68">
        <w:rPr>
          <w:sz w:val="24"/>
          <w:szCs w:val="24"/>
        </w:rPr>
        <w:t xml:space="preserve"> важных и сложных заданий.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 xml:space="preserve">Выплата премии производится на основании распоряжения </w:t>
      </w:r>
      <w:r>
        <w:rPr>
          <w:sz w:val="24"/>
          <w:szCs w:val="24"/>
        </w:rPr>
        <w:t>Главы Панагинского муниципального образования</w:t>
      </w:r>
      <w:r w:rsidRPr="006C7D68">
        <w:rPr>
          <w:sz w:val="24"/>
          <w:szCs w:val="24"/>
        </w:rPr>
        <w:t>, в котором указываются основание для ее выплаты и размер.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Критерии для установления размера  выплаты премии: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За активное  участие  и внесенный вклад в реализацию проектов, программ, мероприятий.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заключений, соглашений, договоров. 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r w:rsidRPr="006C7D68">
        <w:rPr>
          <w:color w:val="000000"/>
          <w:sz w:val="24"/>
          <w:szCs w:val="24"/>
          <w:shd w:val="clear" w:color="auto" w:fill="FFFFFF"/>
        </w:rPr>
        <w:t>ущественное снижение затрат местного бюджета или увеличение доходной части местного бюджета, давшие зн</w:t>
      </w:r>
      <w:r>
        <w:rPr>
          <w:color w:val="000000"/>
          <w:sz w:val="24"/>
          <w:szCs w:val="24"/>
          <w:shd w:val="clear" w:color="auto" w:fill="FFFFFF"/>
        </w:rPr>
        <w:t>ачительный экономический эффект.</w:t>
      </w:r>
      <w:proofErr w:type="gramEnd"/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6C7D68">
        <w:rPr>
          <w:color w:val="000000"/>
          <w:sz w:val="24"/>
          <w:szCs w:val="24"/>
          <w:shd w:val="clear" w:color="auto" w:fill="FFFFFF"/>
        </w:rPr>
        <w:t>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муниципального образования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6C7D68">
        <w:rPr>
          <w:color w:val="000000"/>
          <w:sz w:val="24"/>
          <w:szCs w:val="24"/>
          <w:shd w:val="clear" w:color="auto" w:fill="FFFFFF"/>
        </w:rPr>
        <w:t>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>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>
        <w:rPr>
          <w:sz w:val="24"/>
          <w:szCs w:val="24"/>
        </w:rPr>
        <w:t>администрации Панагинского муниципального образования</w:t>
      </w:r>
      <w:r w:rsidRPr="00A40EE5">
        <w:rPr>
          <w:sz w:val="24"/>
          <w:szCs w:val="24"/>
        </w:rPr>
        <w:t xml:space="preserve"> на текущий финансовый год.</w:t>
      </w:r>
    </w:p>
    <w:p w:rsidR="00591EF5" w:rsidRDefault="00591EF5" w:rsidP="00A366E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ЕДИНОВРЕМЕННАЯ  ВЫПЛАТА  ПРИ  ПРЕДОСТАВЛЕНИИ                                                       ЕЖЕГОДНОГО  ОПЛАЧИВАЕМОГО  ОТПУСКА  </w:t>
      </w:r>
    </w:p>
    <w:p w:rsidR="00591EF5" w:rsidRDefault="00591EF5" w:rsidP="00A366E1">
      <w:pPr>
        <w:rPr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выплачивается при предоставлении ежегодного оплачиваемого отпуска в размере двух  окладов.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на основании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единовременной выплате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МАТЕРИАЛЬНАЯ ПОМОЩЬ</w:t>
      </w:r>
    </w:p>
    <w:p w:rsidR="00591EF5" w:rsidRDefault="00591EF5" w:rsidP="00A36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в размере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муниципальному служащему оформляется распоряжением Главы администрации Панагинского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помощь, оказывается,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уважительным причинам.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быть предоставлена членам его семьи.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помощи,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Панагинского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 текущего календарного года. 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распоряжения Главы администрации Панагинского муниципального образования, имеющего право назначать на должность.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F7506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ПООЩРЕНИЯ МУНИЦИПАЛЬНОГО СЛУЖАЩЕГО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7506A" w:rsidRDefault="00591EF5" w:rsidP="00F7506A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bookmarkStart w:id="1" w:name="sub_131"/>
      <w:r w:rsidRPr="00F7506A">
        <w:rPr>
          <w:sz w:val="24"/>
          <w:szCs w:val="24"/>
        </w:rPr>
        <w:t xml:space="preserve">За безупречную и эффективную муниципальную службу </w:t>
      </w:r>
      <w:r w:rsidRPr="00F7506A">
        <w:rPr>
          <w:color w:val="000000"/>
          <w:sz w:val="24"/>
          <w:szCs w:val="24"/>
        </w:rPr>
        <w:t>применяются</w:t>
      </w:r>
      <w:r w:rsidRPr="00F7506A">
        <w:rPr>
          <w:sz w:val="24"/>
          <w:szCs w:val="24"/>
        </w:rPr>
        <w:t xml:space="preserve"> следующие виды поощрения:</w:t>
      </w:r>
    </w:p>
    <w:p w:rsidR="00591EF5" w:rsidRDefault="00591EF5" w:rsidP="00A366E1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bookmarkStart w:id="2" w:name="sub_1311"/>
      <w:bookmarkEnd w:id="1"/>
      <w:r w:rsidRPr="00F7506A">
        <w:rPr>
          <w:sz w:val="24"/>
          <w:szCs w:val="24"/>
        </w:rPr>
        <w:t>Объявление благодарности.</w:t>
      </w:r>
      <w:bookmarkStart w:id="3" w:name="sub_1312"/>
      <w:bookmarkEnd w:id="2"/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7506A">
        <w:rPr>
          <w:sz w:val="24"/>
          <w:szCs w:val="24"/>
        </w:rPr>
        <w:t xml:space="preserve">аграждение почетной грамотой </w:t>
      </w:r>
      <w:r>
        <w:rPr>
          <w:sz w:val="24"/>
          <w:szCs w:val="24"/>
        </w:rPr>
        <w:t>Главы администрации Панагинского  муниципального образования</w:t>
      </w:r>
      <w:r w:rsidRPr="00F7506A">
        <w:rPr>
          <w:sz w:val="24"/>
          <w:szCs w:val="24"/>
        </w:rPr>
        <w:t xml:space="preserve"> с выплатой единовременного поощрения или с вручением ценного подарка</w:t>
      </w:r>
      <w:r>
        <w:rPr>
          <w:sz w:val="24"/>
          <w:szCs w:val="24"/>
        </w:rPr>
        <w:t>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4" w:name="sub_1313"/>
      <w:bookmarkEnd w:id="3"/>
      <w:r w:rsidRPr="00F7506A"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 производится при непрерывном стаже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выплачивается на основании распоряжения Главы администрации Панагинского </w:t>
      </w:r>
      <w:proofErr w:type="gramStart"/>
      <w:r>
        <w:rPr>
          <w:sz w:val="24"/>
          <w:szCs w:val="24"/>
        </w:rPr>
        <w:t>муниципального образования, имеющего право назначать на должность и производится</w:t>
      </w:r>
      <w:proofErr w:type="gramEnd"/>
      <w:r>
        <w:rPr>
          <w:sz w:val="24"/>
          <w:szCs w:val="24"/>
        </w:rPr>
        <w:t xml:space="preserve"> в пределах установленного фонда оплаты труда муниципальных служащих.</w:t>
      </w:r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 поощрении</w:t>
      </w:r>
      <w:r w:rsidRPr="00077BBF">
        <w:rPr>
          <w:sz w:val="24"/>
          <w:szCs w:val="24"/>
        </w:rPr>
        <w:t xml:space="preserve"> передается в </w:t>
      </w:r>
      <w:r>
        <w:rPr>
          <w:sz w:val="24"/>
          <w:szCs w:val="24"/>
        </w:rPr>
        <w:t xml:space="preserve">централизованную </w:t>
      </w:r>
      <w:r w:rsidRPr="00077BBF">
        <w:rPr>
          <w:sz w:val="24"/>
          <w:szCs w:val="24"/>
        </w:rPr>
        <w:t xml:space="preserve">бухгалтерию </w:t>
      </w:r>
      <w:r>
        <w:rPr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color w:val="000000"/>
          <w:sz w:val="24"/>
          <w:szCs w:val="24"/>
        </w:rPr>
        <w:t xml:space="preserve">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077BBF">
        <w:rPr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F7506A">
      <w:pPr>
        <w:jc w:val="both"/>
        <w:rPr>
          <w:sz w:val="24"/>
          <w:szCs w:val="24"/>
        </w:rPr>
      </w:pPr>
      <w:bookmarkStart w:id="5" w:name="sub_132"/>
      <w:bookmarkEnd w:id="4"/>
      <w:bookmarkEnd w:id="5"/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>Глава Панагинского</w:t>
      </w: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ab/>
        <w:t xml:space="preserve">                                                          Е.А.Тихонова</w:t>
      </w:r>
    </w:p>
    <w:p w:rsidR="00591EF5" w:rsidRDefault="00591EF5"/>
    <w:sectPr w:rsidR="00591EF5" w:rsidSect="001F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4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D7F73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92C38"/>
    <w:multiLevelType w:val="hybridMultilevel"/>
    <w:tmpl w:val="B1A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B7A"/>
    <w:multiLevelType w:val="hybridMultilevel"/>
    <w:tmpl w:val="5D366F38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08D"/>
    <w:multiLevelType w:val="hybridMultilevel"/>
    <w:tmpl w:val="0B6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9CE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D35D8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157AF2"/>
    <w:multiLevelType w:val="hybridMultilevel"/>
    <w:tmpl w:val="C96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027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B9627A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5C0605"/>
    <w:multiLevelType w:val="hybridMultilevel"/>
    <w:tmpl w:val="45206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B285D"/>
    <w:multiLevelType w:val="hybridMultilevel"/>
    <w:tmpl w:val="AC1E9272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D365A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B85010"/>
    <w:multiLevelType w:val="hybridMultilevel"/>
    <w:tmpl w:val="76F61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76271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3153D8"/>
    <w:multiLevelType w:val="multilevel"/>
    <w:tmpl w:val="2B38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6">
    <w:nsid w:val="6F530C7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E1"/>
    <w:rsid w:val="000209B2"/>
    <w:rsid w:val="00077BBF"/>
    <w:rsid w:val="000D763B"/>
    <w:rsid w:val="000E6CA9"/>
    <w:rsid w:val="00112F3E"/>
    <w:rsid w:val="0013284D"/>
    <w:rsid w:val="001F42CF"/>
    <w:rsid w:val="00253224"/>
    <w:rsid w:val="002E0B46"/>
    <w:rsid w:val="002F15BE"/>
    <w:rsid w:val="003413ED"/>
    <w:rsid w:val="0034163A"/>
    <w:rsid w:val="003B38AA"/>
    <w:rsid w:val="004E3F90"/>
    <w:rsid w:val="00510317"/>
    <w:rsid w:val="005203C8"/>
    <w:rsid w:val="005433EA"/>
    <w:rsid w:val="005538E5"/>
    <w:rsid w:val="00566FEA"/>
    <w:rsid w:val="00591EF5"/>
    <w:rsid w:val="005A6233"/>
    <w:rsid w:val="005B52B4"/>
    <w:rsid w:val="005D6C32"/>
    <w:rsid w:val="005E0977"/>
    <w:rsid w:val="00624E6E"/>
    <w:rsid w:val="006C5699"/>
    <w:rsid w:val="006C7D68"/>
    <w:rsid w:val="007312E4"/>
    <w:rsid w:val="00743902"/>
    <w:rsid w:val="0087028C"/>
    <w:rsid w:val="00886499"/>
    <w:rsid w:val="008959CD"/>
    <w:rsid w:val="008B4777"/>
    <w:rsid w:val="008F7CFC"/>
    <w:rsid w:val="00934C30"/>
    <w:rsid w:val="00970D4B"/>
    <w:rsid w:val="009B21C7"/>
    <w:rsid w:val="00A366E1"/>
    <w:rsid w:val="00A40EE5"/>
    <w:rsid w:val="00A57CC0"/>
    <w:rsid w:val="00A641DA"/>
    <w:rsid w:val="00B4399D"/>
    <w:rsid w:val="00B87FC8"/>
    <w:rsid w:val="00C827CA"/>
    <w:rsid w:val="00CC2B2A"/>
    <w:rsid w:val="00D37151"/>
    <w:rsid w:val="00DD3B17"/>
    <w:rsid w:val="00E24B44"/>
    <w:rsid w:val="00E36819"/>
    <w:rsid w:val="00E9350A"/>
    <w:rsid w:val="00F7506A"/>
    <w:rsid w:val="00FB3C2F"/>
    <w:rsid w:val="00FB5EAF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366E1"/>
    <w:rPr>
      <w:color w:val="0000FF"/>
      <w:u w:val="single"/>
    </w:rPr>
  </w:style>
  <w:style w:type="paragraph" w:customStyle="1" w:styleId="ConsNonformat">
    <w:name w:val="ConsNonformat"/>
    <w:uiPriority w:val="99"/>
    <w:rsid w:val="00A36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аголовок статьи"/>
    <w:basedOn w:val="a"/>
    <w:next w:val="a"/>
    <w:uiPriority w:val="99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36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B3C2F"/>
    <w:pPr>
      <w:ind w:left="720"/>
    </w:pPr>
  </w:style>
  <w:style w:type="character" w:customStyle="1" w:styleId="a7">
    <w:name w:val="Гипертекстовая ссылка"/>
    <w:uiPriority w:val="99"/>
    <w:rsid w:val="00934C30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72E75-20DD-4EBC-BEE6-D873341D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2021-11-08T08:59:00Z</cp:lastPrinted>
  <dcterms:created xsi:type="dcterms:W3CDTF">2019-05-06T11:55:00Z</dcterms:created>
  <dcterms:modified xsi:type="dcterms:W3CDTF">2021-11-08T09:01:00Z</dcterms:modified>
</cp:coreProperties>
</file>