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pStyle w:val="2"/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  ФЕДЕРАЦИЯ</w:t>
      </w:r>
    </w:p>
    <w:p w:rsidR="00BB7BE9" w:rsidRDefault="00BB7BE9" w:rsidP="00BB7BE9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ИРКУТСКАЯ   ОБЛАСТЬ</w:t>
      </w:r>
    </w:p>
    <w:p w:rsidR="00BB7BE9" w:rsidRDefault="00BB7BE9" w:rsidP="00BB7BE9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КУЙТУНСКИЙ РАЙОН</w:t>
      </w:r>
    </w:p>
    <w:p w:rsidR="00BB7BE9" w:rsidRDefault="00BB7BE9" w:rsidP="00BB7BE9">
      <w:pPr>
        <w:pStyle w:val="9"/>
        <w:ind w:left="-709"/>
        <w:rPr>
          <w:sz w:val="24"/>
          <w:szCs w:val="24"/>
        </w:rPr>
      </w:pPr>
      <w:r>
        <w:t xml:space="preserve">АДМИНИСТРАЦИЯ   </w:t>
      </w:r>
      <w:r w:rsidR="005D34AE">
        <w:t>ПАНАГИНСКОГО</w:t>
      </w:r>
      <w:r>
        <w:t xml:space="preserve">   МУНИЦИПАЛЬНОГО  ОБРАЗОВАНИЯ </w:t>
      </w:r>
    </w:p>
    <w:p w:rsidR="00BB7BE9" w:rsidRDefault="00BB7BE9" w:rsidP="00BB7BE9">
      <w:pPr>
        <w:ind w:left="-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ГЛАВА АДМИНИСТРАЦИИ</w:t>
      </w:r>
    </w:p>
    <w:p w:rsidR="00BB7BE9" w:rsidRDefault="00BB7BE9" w:rsidP="00BB7BE9">
      <w:pPr>
        <w:pStyle w:val="8"/>
        <w:ind w:left="-709"/>
        <w:rPr>
          <w:bCs w:val="0"/>
          <w:spacing w:val="-20"/>
          <w:sz w:val="24"/>
          <w:szCs w:val="24"/>
        </w:rPr>
      </w:pPr>
      <w:proofErr w:type="gramStart"/>
      <w:r>
        <w:rPr>
          <w:bCs w:val="0"/>
          <w:spacing w:val="-20"/>
          <w:sz w:val="24"/>
          <w:szCs w:val="24"/>
        </w:rPr>
        <w:t>П</w:t>
      </w:r>
      <w:proofErr w:type="gramEnd"/>
      <w:r>
        <w:rPr>
          <w:bCs w:val="0"/>
          <w:spacing w:val="-20"/>
          <w:sz w:val="24"/>
          <w:szCs w:val="24"/>
        </w:rPr>
        <w:t xml:space="preserve"> О С Т А Н О В Л Е Н И Е</w:t>
      </w: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5D34AE" w:rsidP="00BB7BE9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>17.01.2017</w:t>
      </w:r>
      <w:r w:rsidR="00BB7BE9">
        <w:rPr>
          <w:sz w:val="24"/>
          <w:szCs w:val="24"/>
        </w:rPr>
        <w:t xml:space="preserve"> г.                           п. </w:t>
      </w:r>
      <w:r>
        <w:rPr>
          <w:sz w:val="24"/>
          <w:szCs w:val="24"/>
        </w:rPr>
        <w:t>Панагино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№  3</w:t>
      </w:r>
    </w:p>
    <w:p w:rsidR="00BB7BE9" w:rsidRDefault="00BB7BE9" w:rsidP="00BB7BE9">
      <w:pPr>
        <w:pStyle w:val="3"/>
        <w:jc w:val="left"/>
        <w:rPr>
          <w:sz w:val="24"/>
          <w:szCs w:val="24"/>
          <w:lang w:eastAsia="en-US"/>
        </w:rPr>
      </w:pPr>
    </w:p>
    <w:p w:rsidR="00BB7BE9" w:rsidRDefault="00BB7BE9" w:rsidP="00BB7BE9">
      <w:pPr>
        <w:pStyle w:val="ConsPlusTitle"/>
        <w:tabs>
          <w:tab w:val="left" w:pos="8679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 утверждении ПОЛОЖЕНИЙ</w:t>
      </w:r>
    </w:p>
    <w:p w:rsidR="00BB7BE9" w:rsidRDefault="00BB7BE9" w:rsidP="00BB7BE9">
      <w:pPr>
        <w:pStyle w:val="ConsPlusTitle"/>
        <w:tabs>
          <w:tab w:val="left" w:pos="8679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оплате труда вспомогательным работникам администрации  </w:t>
      </w:r>
      <w:r w:rsidR="005D34AE">
        <w:rPr>
          <w:rFonts w:ascii="Times New Roman" w:hAnsi="Times New Roman" w:cs="Times New Roman"/>
          <w:b w:val="0"/>
          <w:sz w:val="24"/>
          <w:szCs w:val="24"/>
        </w:rPr>
        <w:t>Панагинского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 </w:t>
      </w:r>
    </w:p>
    <w:p w:rsidR="00BB7BE9" w:rsidRDefault="00BB7BE9" w:rsidP="00BB7BE9">
      <w:pPr>
        <w:pStyle w:val="ConsPlusTitle"/>
        <w:tabs>
          <w:tab w:val="left" w:pos="8679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B7BE9" w:rsidRDefault="00BB7BE9" w:rsidP="00BB7BE9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упорядочения оплаты труда вспомогательных работников, работающих в  администрации </w:t>
      </w:r>
      <w:r w:rsidR="005D34AE">
        <w:rPr>
          <w:rFonts w:ascii="Times New Roman" w:hAnsi="Times New Roman" w:cs="Times New Roman"/>
          <w:sz w:val="24"/>
          <w:szCs w:val="24"/>
        </w:rPr>
        <w:t>Панагинского</w:t>
      </w:r>
      <w:r>
        <w:rPr>
          <w:rFonts w:ascii="Times New Roman" w:hAnsi="Times New Roman" w:cs="Times New Roman"/>
          <w:sz w:val="24"/>
          <w:szCs w:val="24"/>
        </w:rPr>
        <w:t xml:space="preserve"> МО, в соответствии  со статьями 135, 144 Трудового кодекса Российской Федерации</w:t>
      </w:r>
    </w:p>
    <w:p w:rsidR="00BB7BE9" w:rsidRDefault="00BB7BE9" w:rsidP="00BB7BE9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BE9" w:rsidRDefault="00BB7BE9" w:rsidP="00BB7BE9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BB7BE9" w:rsidRDefault="00BB7BE9" w:rsidP="00BB7BE9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BE9" w:rsidRDefault="00BB7BE9" w:rsidP="00BB7BE9">
      <w:pPr>
        <w:suppressAutoHyphens/>
        <w:ind w:right="141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Лица, работающие в администрации </w:t>
      </w:r>
      <w:r w:rsidR="005D34AE">
        <w:rPr>
          <w:rFonts w:ascii="Times New Roman" w:hAnsi="Times New Roman"/>
          <w:color w:val="000000"/>
          <w:sz w:val="24"/>
          <w:szCs w:val="24"/>
        </w:rPr>
        <w:t>Панагинского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МО, не являющиеся должностями муниципальной службы и не относящиеся к работникам администрации, считаются вспомогательным персоналом администрации  </w:t>
      </w:r>
      <w:r w:rsidR="005D34AE">
        <w:rPr>
          <w:rFonts w:ascii="Times New Roman" w:hAnsi="Times New Roman"/>
          <w:color w:val="000000"/>
          <w:sz w:val="24"/>
          <w:szCs w:val="24"/>
        </w:rPr>
        <w:t>Панагинского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МО   (далее – вспомогательные работники).</w:t>
      </w:r>
    </w:p>
    <w:p w:rsidR="00BB7BE9" w:rsidRDefault="00BB7BE9" w:rsidP="00BB7BE9">
      <w:pPr>
        <w:suppressAutoHyphens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Установить, что оплата труда вспомогательным работникам состоит из тарифной ставки, ежемесячных и иных дополнительных выплат. </w:t>
      </w:r>
    </w:p>
    <w:p w:rsidR="00BB7BE9" w:rsidRDefault="00BB7BE9" w:rsidP="00BB7BE9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Размеры тарифных ставок вспомогательных работников  определять в соответствии с Единой тарифной сеткой по оплате труда работников администрации  </w:t>
      </w:r>
      <w:r w:rsidR="005D34AE">
        <w:rPr>
          <w:rFonts w:ascii="Times New Roman" w:hAnsi="Times New Roman" w:cs="Times New Roman"/>
          <w:sz w:val="24"/>
          <w:szCs w:val="24"/>
        </w:rPr>
        <w:t>Панагинского</w:t>
      </w:r>
      <w:r>
        <w:rPr>
          <w:rFonts w:ascii="Times New Roman" w:hAnsi="Times New Roman" w:cs="Times New Roman"/>
          <w:sz w:val="24"/>
          <w:szCs w:val="24"/>
        </w:rPr>
        <w:t xml:space="preserve"> МО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– ЕТС).</w:t>
      </w:r>
    </w:p>
    <w:p w:rsidR="00BB7BE9" w:rsidRDefault="00BB7BE9" w:rsidP="00BB7BE9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К тарифным ставкам водителей автотранспорта, определяемым по ЕТС, применять повышающий коэффициент в размере до </w:t>
      </w:r>
      <w:r>
        <w:rPr>
          <w:rFonts w:ascii="Times New Roman" w:hAnsi="Times New Roman" w:cs="Times New Roman"/>
          <w:b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>, учитывая характер работы, связанный с риском и повышенной ответственностью за жизнь и здоровья людей.</w:t>
      </w:r>
    </w:p>
    <w:p w:rsidR="00BB7BE9" w:rsidRDefault="00BB7BE9" w:rsidP="00BB7BE9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Стимулирующие и компенсационные выплаты для водителей автотранспорта начислять на тарифную ставку с учетом повышающего коэффициента, предусмотренного пунктом 1.3 настоящего Постановления.</w:t>
      </w:r>
    </w:p>
    <w:p w:rsidR="00BB7BE9" w:rsidRDefault="00BB7BE9" w:rsidP="00BB7BE9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Производить вспомогательным работникам следующие ежемесячные и иные дополнительные выплаты:</w:t>
      </w:r>
    </w:p>
    <w:p w:rsidR="00BB7BE9" w:rsidRDefault="00BB7BE9" w:rsidP="00BB7BE9">
      <w:pPr>
        <w:suppressAutoHyphens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ежемесячного денежного поощрения – в размере 50% тарифной ставки; </w:t>
      </w:r>
    </w:p>
    <w:p w:rsidR="00BB7BE9" w:rsidRDefault="00BB7BE9" w:rsidP="00BB7BE9">
      <w:pPr>
        <w:suppressAutoHyphens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ежемесячной надбавки за сложность, напряженность  – в размере 50 % тарифной ставки, для водителей автотранспорта указанная надбавка выплачивается в размере от 50% до 100%  тарифной ставки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B7BE9" w:rsidRDefault="00BB7BE9" w:rsidP="00BB7BE9">
      <w:pPr>
        <w:suppressAutoHyphens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в) единовременной выплаты при предоставлении ежегодного оплачиваемого отпуска – в размере 2  тарифных ставок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B7BE9" w:rsidRDefault="00BB7BE9" w:rsidP="00BB7BE9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Фонд заработной платы   вспомогательных работников формировать с учетом районного коэффициента и процентной надбавки к заработной плате за работу в районах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 </w:t>
      </w:r>
    </w:p>
    <w:p w:rsidR="00BB7BE9" w:rsidRDefault="00BB7BE9" w:rsidP="00BB7BE9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Утвердить:</w:t>
      </w:r>
    </w:p>
    <w:p w:rsidR="00BB7BE9" w:rsidRDefault="00BB7BE9" w:rsidP="00BB7BE9">
      <w:pPr>
        <w:pStyle w:val="ConsPlusTitle"/>
        <w:tabs>
          <w:tab w:val="left" w:pos="8679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порядке выплаты ежемесячной надбавки за сложность и  напряженность вспомогательным работникам администрации </w:t>
      </w:r>
      <w:r w:rsidR="005D34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Панагинского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муниципального  образования (Приложение 1);</w:t>
      </w:r>
    </w:p>
    <w:p w:rsidR="00BB7BE9" w:rsidRDefault="00BB7BE9" w:rsidP="00BB7BE9">
      <w:pPr>
        <w:pStyle w:val="ConsPlusTitle"/>
        <w:tabs>
          <w:tab w:val="left" w:pos="8679"/>
        </w:tabs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порядке единовременной выплаты при предоставлении ежегодного оплачиваемого отпуска вспомогательным работникам администрации </w:t>
      </w:r>
      <w:r w:rsidR="005D34AE">
        <w:rPr>
          <w:rFonts w:ascii="Times New Roman" w:hAnsi="Times New Roman" w:cs="Times New Roman"/>
          <w:b w:val="0"/>
          <w:bCs w:val="0"/>
          <w:sz w:val="24"/>
          <w:szCs w:val="24"/>
        </w:rPr>
        <w:t>Панагинског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муниципального образования  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(Приложение 2);</w:t>
      </w:r>
    </w:p>
    <w:p w:rsidR="00BB7BE9" w:rsidRDefault="00BB7BE9" w:rsidP="00BB7BE9">
      <w:pPr>
        <w:pStyle w:val="ConsPlusTitle"/>
        <w:tabs>
          <w:tab w:val="left" w:pos="8679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порядке выплаты ежемесячного денежного поощрения вспомогательным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работникам администрации </w:t>
      </w:r>
      <w:r w:rsidR="005D34AE">
        <w:rPr>
          <w:rFonts w:ascii="Times New Roman" w:hAnsi="Times New Roman" w:cs="Times New Roman"/>
          <w:b w:val="0"/>
          <w:bCs w:val="0"/>
          <w:sz w:val="24"/>
          <w:szCs w:val="24"/>
        </w:rPr>
        <w:t>Панагинского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образования    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(Приложение 3);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B7BE9" w:rsidRDefault="00BB7BE9" w:rsidP="00BB7BE9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Признать утратившими силу:</w:t>
      </w:r>
    </w:p>
    <w:p w:rsidR="00BB7BE9" w:rsidRDefault="00BB7BE9" w:rsidP="00BB7BE9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Постановление главы администрации </w:t>
      </w:r>
      <w:r w:rsidR="005D34AE">
        <w:rPr>
          <w:rFonts w:ascii="Times New Roman" w:hAnsi="Times New Roman" w:cs="Times New Roman"/>
          <w:sz w:val="24"/>
          <w:szCs w:val="24"/>
        </w:rPr>
        <w:t>Панагинского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Pr="00BB7BE9">
        <w:rPr>
          <w:rFonts w:ascii="Times New Roman" w:hAnsi="Times New Roman" w:cs="Times New Roman"/>
          <w:color w:val="FF0000"/>
          <w:sz w:val="24"/>
          <w:szCs w:val="24"/>
        </w:rPr>
        <w:t>20.04.2009 г.  № 12</w:t>
      </w:r>
      <w:r>
        <w:rPr>
          <w:rFonts w:ascii="Times New Roman" w:hAnsi="Times New Roman" w:cs="Times New Roman"/>
          <w:sz w:val="24"/>
          <w:szCs w:val="24"/>
        </w:rPr>
        <w:t xml:space="preserve">   «Об оплате труда вспомогательных работников </w:t>
      </w:r>
      <w:r w:rsidR="005D34AE">
        <w:rPr>
          <w:rFonts w:ascii="Times New Roman" w:hAnsi="Times New Roman" w:cs="Times New Roman"/>
          <w:sz w:val="24"/>
          <w:szCs w:val="24"/>
        </w:rPr>
        <w:t>Панагинского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BB7BE9" w:rsidRDefault="00BB7BE9" w:rsidP="00BB7BE9">
      <w:pPr>
        <w:ind w:left="57" w:right="141" w:firstLine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Действие н</w:t>
      </w:r>
      <w:r>
        <w:rPr>
          <w:rFonts w:ascii="Times New Roman" w:hAnsi="Times New Roman"/>
          <w:snapToGrid w:val="0"/>
          <w:sz w:val="24"/>
          <w:szCs w:val="24"/>
        </w:rPr>
        <w:t xml:space="preserve">астоящего  Постановления распространить  с </w:t>
      </w:r>
      <w:r w:rsidR="005D34AE">
        <w:rPr>
          <w:rFonts w:ascii="Times New Roman" w:hAnsi="Times New Roman"/>
          <w:sz w:val="24"/>
          <w:szCs w:val="24"/>
        </w:rPr>
        <w:t>1 января 2017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B7BE9" w:rsidRDefault="00BB7BE9" w:rsidP="00BB7BE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Глава администрации:                                             </w:t>
      </w:r>
      <w:r w:rsidR="005D34AE">
        <w:rPr>
          <w:rFonts w:ascii="Times New Roman" w:hAnsi="Times New Roman"/>
          <w:bCs/>
          <w:sz w:val="24"/>
          <w:szCs w:val="24"/>
        </w:rPr>
        <w:t>Е.А.Тихонова</w:t>
      </w:r>
    </w:p>
    <w:p w:rsidR="00BB7BE9" w:rsidRDefault="00BB7BE9" w:rsidP="00BB7BE9">
      <w:pPr>
        <w:spacing w:after="0"/>
        <w:rPr>
          <w:rFonts w:ascii="Times New Roman" w:hAnsi="Times New Roman"/>
          <w:bCs/>
          <w:sz w:val="24"/>
          <w:szCs w:val="24"/>
        </w:rPr>
        <w:sectPr w:rsidR="00BB7BE9">
          <w:pgSz w:w="11907" w:h="16840"/>
          <w:pgMar w:top="851" w:right="567" w:bottom="567" w:left="1588" w:header="720" w:footer="454" w:gutter="0"/>
          <w:paperSrc w:first="4" w:other="4"/>
          <w:cols w:space="720"/>
          <w:formProt w:val="0"/>
        </w:sectPr>
      </w:pPr>
    </w:p>
    <w:p w:rsidR="00BB7BE9" w:rsidRDefault="00BB7BE9" w:rsidP="00BB7BE9">
      <w:pPr>
        <w:ind w:left="5400"/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ind w:left="540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BB7BE9" w:rsidRDefault="00BB7BE9" w:rsidP="00BB7BE9">
      <w:pPr>
        <w:ind w:left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BB7BE9" w:rsidRDefault="005D34AE" w:rsidP="00BB7BE9">
      <w:pPr>
        <w:ind w:left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Панагинского</w:t>
      </w:r>
      <w:r w:rsidR="00BB7BE9">
        <w:rPr>
          <w:rFonts w:ascii="Times New Roman" w:hAnsi="Times New Roman"/>
          <w:sz w:val="24"/>
          <w:szCs w:val="24"/>
        </w:rPr>
        <w:t xml:space="preserve">  муниципального образования </w:t>
      </w:r>
    </w:p>
    <w:p w:rsidR="00BB7BE9" w:rsidRDefault="00325088" w:rsidP="00BB7BE9">
      <w:pPr>
        <w:ind w:left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17.01.2017 года № 3</w:t>
      </w:r>
      <w:r w:rsidR="00BB7BE9">
        <w:rPr>
          <w:rFonts w:ascii="Times New Roman" w:hAnsi="Times New Roman"/>
          <w:sz w:val="24"/>
          <w:szCs w:val="24"/>
        </w:rPr>
        <w:t xml:space="preserve">. </w:t>
      </w:r>
    </w:p>
    <w:p w:rsidR="00BB7BE9" w:rsidRDefault="00BB7BE9" w:rsidP="00BB7BE9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7BE9" w:rsidRDefault="00BB7BE9" w:rsidP="00BB7BE9">
      <w:pPr>
        <w:pStyle w:val="ConsPlusTitle"/>
        <w:tabs>
          <w:tab w:val="left" w:pos="8679"/>
        </w:tabs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ПОЛОЖЕНИЕ</w:t>
      </w:r>
    </w:p>
    <w:p w:rsidR="00BB7BE9" w:rsidRDefault="00BB7BE9" w:rsidP="00BB7BE9">
      <w:pPr>
        <w:pStyle w:val="ConsPlusTitle"/>
        <w:tabs>
          <w:tab w:val="left" w:pos="8679"/>
        </w:tabs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порядке выплаты ежемесячной надбавки за сложность и  напряженность     вспомогательным работникам администрации  </w:t>
      </w:r>
      <w:r w:rsidR="005D34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Панагинского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муниципального образования  </w:t>
      </w:r>
    </w:p>
    <w:p w:rsidR="00BB7BE9" w:rsidRDefault="00BB7BE9" w:rsidP="00BB7B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B7BE9" w:rsidRDefault="00BB7BE9" w:rsidP="00BB7BE9">
      <w:pPr>
        <w:pStyle w:val="ConsPlusTitle"/>
        <w:tabs>
          <w:tab w:val="left" w:pos="8679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Настоящее Положение определяет порядок выплаты ежемесячной надбавки за сложность и напряженность вспомогательным работникам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администрации </w:t>
      </w:r>
      <w:r w:rsidR="005D34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Панагинского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муниципального образования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(далее – работники).</w:t>
      </w:r>
    </w:p>
    <w:p w:rsidR="00BB7BE9" w:rsidRDefault="00BB7BE9" w:rsidP="00BB7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Ежемесячная надбавка за сложность и напряженность    (далее – надбавка) выплачивается за качественное, оперативное выполнение объема работ, предусмотренных  трудовым договором с работником. </w:t>
      </w:r>
    </w:p>
    <w:p w:rsidR="00BB7BE9" w:rsidRDefault="00BB7BE9" w:rsidP="00BB7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 выплачивается указанная  надбавка в размере 50 % тарифной ставки. </w:t>
      </w:r>
    </w:p>
    <w:p w:rsidR="00BB7BE9" w:rsidRDefault="00BB7BE9" w:rsidP="00BB7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надбавки для водителей автотранспорта составляет от 50% до 100% , при определении конкретного размера надбавки учитываются следующие условия:</w:t>
      </w:r>
    </w:p>
    <w:p w:rsidR="00BB7BE9" w:rsidRDefault="00BB7BE9" w:rsidP="00BB7B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работы в ночное время;</w:t>
      </w:r>
    </w:p>
    <w:p w:rsidR="00BB7BE9" w:rsidRDefault="00BB7BE9" w:rsidP="00BB7B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работы, связанной с трудностями в передвижении по дорогам без гравийного покрытия;</w:t>
      </w:r>
    </w:p>
    <w:p w:rsidR="00BB7BE9" w:rsidRDefault="00BB7BE9" w:rsidP="00BB7B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работы, связанной с трудностями в управлении автомобилем, с истекшим сроком эксплуатации;</w:t>
      </w:r>
    </w:p>
    <w:p w:rsidR="00BB7BE9" w:rsidRDefault="00BB7BE9" w:rsidP="00BB7B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работы с ненормированным рабочим временем. </w:t>
      </w:r>
    </w:p>
    <w:p w:rsidR="00BB7BE9" w:rsidRDefault="00BB7BE9" w:rsidP="00BB7B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 Решение о выплате повышенной надбавки оформляется правовым актом работодателя.</w:t>
      </w:r>
    </w:p>
    <w:p w:rsidR="00BB7BE9" w:rsidRDefault="00BB7BE9" w:rsidP="00BB7BE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определении конкретного размера надбавки учитывается степень сложности и напряженность выполняемых работником заданий в соответствии с его должностными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обязанностями.</w:t>
      </w:r>
    </w:p>
    <w:p w:rsidR="00BB7BE9" w:rsidRDefault="00BB7BE9" w:rsidP="00BB7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Надбавка носит срочный и персонифицированный характер и устанавливается на кратковременный период (месяц).</w:t>
      </w:r>
    </w:p>
    <w:p w:rsidR="00BB7BE9" w:rsidRDefault="00BB7BE9" w:rsidP="00BB7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Надбавка выплачивается  пропорционально отработанному времени.</w:t>
      </w:r>
    </w:p>
    <w:p w:rsidR="00BB7BE9" w:rsidRDefault="00BB7BE9" w:rsidP="00BB7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E9" w:rsidRDefault="00BB7BE9" w:rsidP="00BB7BE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надбавку 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BB7BE9" w:rsidRDefault="00BB7BE9" w:rsidP="00BB7BE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B7BE9" w:rsidRDefault="00BB7BE9" w:rsidP="00BB7BE9">
      <w:pPr>
        <w:ind w:left="540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ind w:left="540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BB7BE9" w:rsidRDefault="00BB7BE9" w:rsidP="00BB7BE9">
      <w:pPr>
        <w:ind w:left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BB7BE9" w:rsidRDefault="00BB7BE9" w:rsidP="00BB7BE9">
      <w:pPr>
        <w:ind w:left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34AE">
        <w:rPr>
          <w:rFonts w:ascii="Times New Roman" w:hAnsi="Times New Roman"/>
          <w:sz w:val="24"/>
          <w:szCs w:val="24"/>
        </w:rPr>
        <w:t>Панагинского</w:t>
      </w:r>
      <w:r>
        <w:rPr>
          <w:rFonts w:ascii="Times New Roman" w:hAnsi="Times New Roman"/>
          <w:sz w:val="24"/>
          <w:szCs w:val="24"/>
        </w:rPr>
        <w:t xml:space="preserve">  муниципального образования </w:t>
      </w:r>
    </w:p>
    <w:p w:rsidR="00BB7BE9" w:rsidRDefault="00325088" w:rsidP="00BB7BE9">
      <w:pPr>
        <w:ind w:left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17.01.2017 года № 3</w:t>
      </w:r>
      <w:r w:rsidR="00BB7BE9">
        <w:rPr>
          <w:rFonts w:ascii="Times New Roman" w:hAnsi="Times New Roman"/>
          <w:sz w:val="24"/>
          <w:szCs w:val="24"/>
        </w:rPr>
        <w:t xml:space="preserve">. </w:t>
      </w:r>
    </w:p>
    <w:p w:rsidR="00BB7BE9" w:rsidRDefault="00BB7BE9" w:rsidP="00BB7BE9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7BE9" w:rsidRDefault="00BB7BE9" w:rsidP="00BB7BE9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7BE9" w:rsidRDefault="00BB7BE9" w:rsidP="00BB7BE9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ПОЛОЖЕНИЕ</w:t>
      </w:r>
    </w:p>
    <w:p w:rsidR="00BB7BE9" w:rsidRDefault="00BB7BE9" w:rsidP="00BB7BE9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7BE9" w:rsidRDefault="00BB7BE9" w:rsidP="00BB7BE9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7BE9" w:rsidRDefault="00BB7BE9" w:rsidP="00BB7BE9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порядке единовременной выплаты при предоставлении ежегодного оплачиваемого отпуска вспомогательным работникам    администрации </w:t>
      </w:r>
      <w:r w:rsidR="005D34AE">
        <w:rPr>
          <w:rFonts w:ascii="Times New Roman" w:hAnsi="Times New Roman" w:cs="Times New Roman"/>
          <w:b w:val="0"/>
          <w:bCs w:val="0"/>
          <w:sz w:val="24"/>
          <w:szCs w:val="24"/>
        </w:rPr>
        <w:t>Панагинского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муниципального образования  </w:t>
      </w:r>
    </w:p>
    <w:p w:rsidR="00BB7BE9" w:rsidRDefault="00BB7BE9" w:rsidP="00BB7BE9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7BE9" w:rsidRDefault="00BB7BE9" w:rsidP="00BB7BE9">
      <w:pPr>
        <w:pStyle w:val="ConsPlusTitle"/>
        <w:tabs>
          <w:tab w:val="left" w:pos="8679"/>
        </w:tabs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Настоящее Положение определяет порядок единовременной выплаты при предоставлении ежегодного оплачиваемого отпуска (далее – единовременная выплата)  вспомогательным работникам администрации </w:t>
      </w:r>
      <w:r w:rsidR="005D34AE">
        <w:rPr>
          <w:rFonts w:ascii="Times New Roman" w:hAnsi="Times New Roman" w:cs="Times New Roman"/>
          <w:b w:val="0"/>
          <w:bCs w:val="0"/>
          <w:sz w:val="24"/>
          <w:szCs w:val="24"/>
        </w:rPr>
        <w:t>Панагинского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образования  (далее – работники).</w:t>
      </w:r>
    </w:p>
    <w:p w:rsidR="00BB7BE9" w:rsidRDefault="00BB7BE9" w:rsidP="00BB7BE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 отработанным временем работника понимаются периоды,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BB7BE9" w:rsidRDefault="00BB7BE9" w:rsidP="00BB7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Единовременная выплата производится один раз в год при предоставлении работнику ежегодного оплачиваемого отпуска.</w:t>
      </w:r>
    </w:p>
    <w:p w:rsidR="00BB7BE9" w:rsidRDefault="00BB7BE9" w:rsidP="00BB7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Единовременная выплата производится по заявлению работника в случае:</w:t>
      </w:r>
    </w:p>
    <w:p w:rsidR="00BB7BE9" w:rsidRDefault="00BB7BE9" w:rsidP="00BB7BE9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BB7BE9" w:rsidRDefault="00BB7BE9" w:rsidP="00BB7BE9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замены  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BB7BE9" w:rsidRDefault="00BB7BE9" w:rsidP="00BB7BE9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Единовременная выплата производится пропорционально  отработанному времени: </w:t>
      </w:r>
    </w:p>
    <w:p w:rsidR="00BB7BE9" w:rsidRDefault="00BB7BE9" w:rsidP="00BB7BE9">
      <w:pPr>
        <w:tabs>
          <w:tab w:val="left" w:pos="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 предоставлении ежегодного оплачиваемого отпуска (замены его части денежной компенсацией) работнику, вступившему в трудовые отношения в течение текущего календарного года и не проработавшему полный календарный год;</w:t>
      </w:r>
    </w:p>
    <w:p w:rsidR="00BB7BE9" w:rsidRDefault="00BB7BE9" w:rsidP="00BB7BE9">
      <w:pPr>
        <w:tabs>
          <w:tab w:val="left" w:pos="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 увольнении работника в течение текущего календарного года, за исключением случаев увольнения за виновные действия, если ежегодный оплачиваемый отпуск (денежная компенсация) ему не предоставлялся (не предоставлялась) в установленном порядке в данном календарном году.</w:t>
      </w:r>
    </w:p>
    <w:p w:rsidR="00BB7BE9" w:rsidRDefault="00BB7BE9" w:rsidP="00BB7BE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Предоставление единовременной выплаты работнику оформляется правовым актом представителя нанимателя (работодателя).</w:t>
      </w:r>
    </w:p>
    <w:p w:rsidR="00BB7BE9" w:rsidRDefault="00BB7BE9" w:rsidP="00BB7BE9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 единовременную выплату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 </w:t>
      </w:r>
    </w:p>
    <w:p w:rsidR="00BB7BE9" w:rsidRDefault="00BB7BE9" w:rsidP="00BB7BE9">
      <w:pPr>
        <w:jc w:val="both"/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ind w:left="540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3</w:t>
      </w:r>
    </w:p>
    <w:p w:rsidR="00BB7BE9" w:rsidRDefault="00BB7BE9" w:rsidP="00BB7BE9">
      <w:pPr>
        <w:ind w:left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BB7BE9" w:rsidRDefault="005D34AE" w:rsidP="00BB7BE9">
      <w:pPr>
        <w:ind w:left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Панагинского</w:t>
      </w:r>
      <w:r w:rsidR="00BB7BE9">
        <w:rPr>
          <w:rFonts w:ascii="Times New Roman" w:hAnsi="Times New Roman"/>
          <w:sz w:val="24"/>
          <w:szCs w:val="24"/>
        </w:rPr>
        <w:t xml:space="preserve">  муниципального образования </w:t>
      </w:r>
    </w:p>
    <w:p w:rsidR="00BB7BE9" w:rsidRDefault="00325088" w:rsidP="00BB7BE9">
      <w:pPr>
        <w:ind w:left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17.01.2017 года № 3</w:t>
      </w:r>
      <w:r w:rsidR="00BB7BE9">
        <w:rPr>
          <w:rFonts w:ascii="Times New Roman" w:hAnsi="Times New Roman"/>
          <w:sz w:val="24"/>
          <w:szCs w:val="24"/>
        </w:rPr>
        <w:t xml:space="preserve">. </w:t>
      </w:r>
    </w:p>
    <w:p w:rsidR="00BB7BE9" w:rsidRDefault="00BB7BE9" w:rsidP="00BB7BE9">
      <w:pPr>
        <w:jc w:val="right"/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ПОЛОЖЕНИЕ</w:t>
      </w:r>
    </w:p>
    <w:p w:rsidR="00BB7BE9" w:rsidRDefault="00BB7BE9" w:rsidP="00BB7BE9">
      <w:pPr>
        <w:pStyle w:val="ConsPlusTitle"/>
        <w:tabs>
          <w:tab w:val="left" w:pos="8679"/>
        </w:tabs>
        <w:ind w:firstLine="7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порядке выплаты ежемесячного денежного поощрения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вспомогательным работникам администрации </w:t>
      </w:r>
      <w:r w:rsidR="005D34AE">
        <w:rPr>
          <w:rFonts w:ascii="Times New Roman" w:hAnsi="Times New Roman" w:cs="Times New Roman"/>
          <w:b w:val="0"/>
          <w:bCs w:val="0"/>
          <w:sz w:val="24"/>
          <w:szCs w:val="24"/>
        </w:rPr>
        <w:t>Панагинског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муниципального образования  </w:t>
      </w:r>
    </w:p>
    <w:p w:rsidR="00BB7BE9" w:rsidRDefault="00BB7BE9" w:rsidP="00BB7BE9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7BE9" w:rsidRDefault="00BB7BE9" w:rsidP="00BB7BE9">
      <w:pPr>
        <w:pStyle w:val="ConsPlusTitle"/>
        <w:tabs>
          <w:tab w:val="left" w:pos="8679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 Настоящее Положение определяет порядок выплаты ежемесячного денежного поощрения    вспомогательным работникам администрации </w:t>
      </w:r>
      <w:r w:rsidR="005D34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Панагинского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муниципального образования        (далее – работники).</w:t>
      </w:r>
    </w:p>
    <w:p w:rsidR="00BB7BE9" w:rsidRDefault="00BB7BE9" w:rsidP="00BB7B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Ежемесячное денежное поощрение может быть выплачено пропорционально отработанному времени в отчетном месяце при условии:</w:t>
      </w:r>
    </w:p>
    <w:p w:rsidR="00BB7BE9" w:rsidRDefault="00BB7BE9" w:rsidP="00BB7B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своевременного и качественного выполнения  работы, предусмотренной должностными обязанностями;</w:t>
      </w:r>
    </w:p>
    <w:p w:rsidR="00BB7BE9" w:rsidRDefault="00BB7BE9" w:rsidP="00BB7B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соблюдения трудовой дисциплины.</w:t>
      </w:r>
    </w:p>
    <w:p w:rsidR="00BB7BE9" w:rsidRDefault="00BB7BE9" w:rsidP="00BB7BE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ежемесячном денежном поощрении учитываются:</w:t>
      </w:r>
    </w:p>
    <w:p w:rsidR="00BB7BE9" w:rsidRDefault="00BB7BE9" w:rsidP="00BB7B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личный вклад работника в выполнение задач, поставленных перед работником;</w:t>
      </w:r>
    </w:p>
    <w:p w:rsidR="00BB7BE9" w:rsidRDefault="00BB7BE9" w:rsidP="00BB7B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инициативы и оперативности.</w:t>
      </w:r>
    </w:p>
    <w:p w:rsidR="00BB7BE9" w:rsidRDefault="00BB7BE9" w:rsidP="00BB7B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Ежемесячное денежное поощрение не выплачивается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B7BE9" w:rsidRDefault="00BB7BE9" w:rsidP="00BB7B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период временной нетрудоспособности;</w:t>
      </w:r>
    </w:p>
    <w:p w:rsidR="00BB7BE9" w:rsidRDefault="00BB7BE9" w:rsidP="00BB7B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BB7BE9" w:rsidRDefault="00BB7BE9" w:rsidP="00BB7B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Несоблюдение трудовой дисциплины:</w:t>
      </w:r>
    </w:p>
    <w:p w:rsidR="00BB7BE9" w:rsidRDefault="00BB7BE9" w:rsidP="00BB7B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прогул (отсутствие на рабочем месте без уважительных причин более четырех часов подряд в течение рабочего дня) </w:t>
      </w:r>
    </w:p>
    <w:p w:rsidR="00BB7BE9" w:rsidRDefault="00BB7BE9" w:rsidP="00BB7B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появление на работе в состоянии опьянения;</w:t>
      </w:r>
    </w:p>
    <w:p w:rsidR="00BB7BE9" w:rsidRDefault="00BB7BE9" w:rsidP="00BB7B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нарушение режима работы, в том числе опоздание на работу без уважительных причин, самовольный уход с работы; </w:t>
      </w:r>
    </w:p>
    <w:p w:rsidR="00BB7BE9" w:rsidRDefault="00BB7BE9" w:rsidP="00BB7B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нарушение режима секретности;</w:t>
      </w:r>
    </w:p>
    <w:p w:rsidR="00BB7BE9" w:rsidRDefault="00BB7BE9" w:rsidP="00BB7B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нарушение правил охраны труда, противопожарной безопасности; </w:t>
      </w:r>
    </w:p>
    <w:p w:rsidR="00BB7BE9" w:rsidRDefault="00BB7BE9" w:rsidP="00BB7B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некорректное, грубое отношение к посетителям, коллегам; </w:t>
      </w:r>
    </w:p>
    <w:p w:rsidR="00BB7BE9" w:rsidRDefault="00BB7BE9" w:rsidP="00BB7B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Несоблюдение исполнительской дисциплины:</w:t>
      </w:r>
    </w:p>
    <w:p w:rsidR="00BB7BE9" w:rsidRDefault="00BB7BE9" w:rsidP="00BB7B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несвоевременное и некачественное исполнение поручений руководителя, </w:t>
      </w:r>
    </w:p>
    <w:p w:rsidR="00BB7BE9" w:rsidRDefault="00BB7BE9" w:rsidP="00BB7B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нарушение сроков исполнения  или ненадлежащее исполнение:</w:t>
      </w:r>
    </w:p>
    <w:p w:rsidR="00BB7BE9" w:rsidRDefault="00BB7BE9" w:rsidP="00BB7B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правового акта, заданий и поручений руководителя;</w:t>
      </w:r>
    </w:p>
    <w:p w:rsidR="00BB7BE9" w:rsidRDefault="00BB7BE9" w:rsidP="00BB7B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правовых актов, поручений и заданий, вышестоящих в порядке подчиненности руководителей; </w:t>
      </w:r>
    </w:p>
    <w:p w:rsidR="00BB7BE9" w:rsidRDefault="00BB7BE9" w:rsidP="00BB7B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ненадлежащее исполнение должностных обязанностей, предусмотренных должностной инструкцией и трудовым договором, </w:t>
      </w:r>
    </w:p>
    <w:p w:rsidR="00BB7BE9" w:rsidRDefault="00BB7BE9" w:rsidP="00BB7B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Прочие упущения в работе.</w:t>
      </w:r>
    </w:p>
    <w:p w:rsidR="00BB7BE9" w:rsidRDefault="00BB7BE9" w:rsidP="00BB7B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Факты несоблюдения трудовой и исполнительской  дисциплины, прочие упущения в работе должны быть подтверждены документально.</w:t>
      </w:r>
    </w:p>
    <w:p w:rsidR="00BB7BE9" w:rsidRDefault="00BB7BE9" w:rsidP="00BB7B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Лицам, уволенным за нарушение трудовой дисциплины, ежемесячное денежное поощрение не выплачивается.</w:t>
      </w:r>
    </w:p>
    <w:p w:rsidR="00BB7BE9" w:rsidRDefault="00BB7BE9" w:rsidP="00BB7BE9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Выплата ежемесячного денежного поощрения оформляется правовым актом представителя нанимателя (работодателя).</w:t>
      </w:r>
    </w:p>
    <w:p w:rsidR="00BB7BE9" w:rsidRDefault="00BB7BE9" w:rsidP="00BB7BE9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На ежемесячное денежное поощрение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 </w:t>
      </w:r>
    </w:p>
    <w:p w:rsidR="00BB7BE9" w:rsidRDefault="00BB7BE9" w:rsidP="00BB7BE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BB7BE9" w:rsidRDefault="00BB7BE9" w:rsidP="00BB7BE9">
      <w:pPr>
        <w:rPr>
          <w:rFonts w:ascii="Times New Roman" w:hAnsi="Times New Roman"/>
          <w:sz w:val="24"/>
          <w:szCs w:val="24"/>
        </w:rPr>
      </w:pPr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B7BE9"/>
    <w:rsid w:val="00325088"/>
    <w:rsid w:val="005D34AE"/>
    <w:rsid w:val="00686355"/>
    <w:rsid w:val="00A33D52"/>
    <w:rsid w:val="00BB7BE9"/>
    <w:rsid w:val="00C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E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B7BE9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B7BE9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B7BE9"/>
    <w:pPr>
      <w:keepNext/>
      <w:spacing w:after="0" w:line="240" w:lineRule="auto"/>
      <w:jc w:val="center"/>
      <w:outlineLvl w:val="8"/>
    </w:pPr>
    <w:rPr>
      <w:rFonts w:ascii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B7BE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B7BE9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B7BE9"/>
    <w:rPr>
      <w:rFonts w:ascii="Times New Roman" w:eastAsia="Calibri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B7BE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B7BE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B7B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7B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BB7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2017-01-16T05:57:00Z</cp:lastPrinted>
  <dcterms:created xsi:type="dcterms:W3CDTF">2015-05-05T03:16:00Z</dcterms:created>
  <dcterms:modified xsi:type="dcterms:W3CDTF">2017-01-16T05:58:00Z</dcterms:modified>
</cp:coreProperties>
</file>